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387C" w14:textId="77777777" w:rsidR="00FD7C1D" w:rsidRDefault="00FD7C1D">
      <w:pPr>
        <w:spacing w:line="240" w:lineRule="exact"/>
        <w:rPr>
          <w:snapToGrid w:val="0"/>
        </w:rPr>
      </w:pPr>
    </w:p>
    <w:p w14:paraId="7B52C9BB" w14:textId="77777777" w:rsidR="00FD7C1D" w:rsidRDefault="00FD7C1D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公文書開示請求書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公文書開示請求書</w:t>
      </w:r>
    </w:p>
    <w:p w14:paraId="3211FF39" w14:textId="77777777" w:rsidR="00FD7C1D" w:rsidRDefault="00FD7C1D">
      <w:pPr>
        <w:rPr>
          <w:snapToGrid w:val="0"/>
        </w:rPr>
      </w:pPr>
    </w:p>
    <w:p w14:paraId="777903F2" w14:textId="77777777" w:rsidR="00FD7C1D" w:rsidRDefault="00FD7C1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8995DBC" w14:textId="77777777" w:rsidR="00FD7C1D" w:rsidRDefault="00FD7C1D">
      <w:pPr>
        <w:rPr>
          <w:snapToGrid w:val="0"/>
        </w:rPr>
      </w:pPr>
    </w:p>
    <w:p w14:paraId="2EADFB32" w14:textId="77777777" w:rsidR="00FD7C1D" w:rsidRDefault="00FD7C1D">
      <w:pPr>
        <w:rPr>
          <w:snapToGrid w:val="0"/>
        </w:rPr>
      </w:pPr>
      <w:r>
        <w:rPr>
          <w:rFonts w:hint="eastAsia"/>
          <w:snapToGrid w:val="0"/>
        </w:rPr>
        <w:t xml:space="preserve">　　　北塩原村長</w:t>
      </w:r>
      <w:r w:rsidR="003E715F">
        <w:rPr>
          <w:rFonts w:hint="eastAsia"/>
          <w:snapToGrid w:val="0"/>
        </w:rPr>
        <w:t xml:space="preserve">　様</w:t>
      </w:r>
    </w:p>
    <w:p w14:paraId="638A776B" w14:textId="77777777" w:rsidR="00FD7C1D" w:rsidRDefault="00FD7C1D">
      <w:pPr>
        <w:rPr>
          <w:snapToGrid w:val="0"/>
        </w:rPr>
      </w:pPr>
    </w:p>
    <w:p w14:paraId="52141DEF" w14:textId="77777777" w:rsidR="00FD7C1D" w:rsidRDefault="00FD7C1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住所又は所在地　　　　　　　　　　</w:t>
      </w:r>
    </w:p>
    <w:p w14:paraId="68CD4066" w14:textId="77777777" w:rsidR="00FD7C1D" w:rsidRDefault="00FD7C1D">
      <w:pPr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氏名又は名称及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  <w:vanish/>
        </w:rPr>
        <w:t>氏名又は名称及び代表者の氏名</w:t>
      </w:r>
    </w:p>
    <w:p w14:paraId="252C7C72" w14:textId="77777777" w:rsidR="00FD7C1D" w:rsidRDefault="00FD7C1D">
      <w:pPr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連絡先（電話）　　　　　　　　　　</w:t>
      </w:r>
    </w:p>
    <w:p w14:paraId="36AEF0C4" w14:textId="77777777" w:rsidR="00FD7C1D" w:rsidRDefault="00FD7C1D">
      <w:pPr>
        <w:rPr>
          <w:snapToGrid w:val="0"/>
        </w:rPr>
      </w:pPr>
      <w:r>
        <w:rPr>
          <w:rFonts w:hint="eastAsia"/>
          <w:snapToGrid w:val="0"/>
        </w:rPr>
        <w:t xml:space="preserve">　　北塩原村情報公開条例第５条の規定により、次のとおり公文書の開示を請求します。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1140"/>
        <w:gridCol w:w="190"/>
        <w:gridCol w:w="1330"/>
        <w:gridCol w:w="1900"/>
        <w:gridCol w:w="1520"/>
      </w:tblGrid>
      <w:tr w:rsidR="00FD7C1D" w14:paraId="70BA0F8E" w14:textId="77777777">
        <w:trPr>
          <w:cantSplit/>
          <w:trHeight w:hRule="exact" w:val="540"/>
        </w:trPr>
        <w:tc>
          <w:tcPr>
            <w:tcW w:w="1900" w:type="dxa"/>
            <w:vAlign w:val="center"/>
          </w:tcPr>
          <w:p w14:paraId="70575063" w14:textId="77777777" w:rsidR="00FD7C1D" w:rsidRDefault="00FD7C1D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公文書の件名又は内容</w:t>
            </w:r>
          </w:p>
        </w:tc>
        <w:tc>
          <w:tcPr>
            <w:tcW w:w="6080" w:type="dxa"/>
            <w:gridSpan w:val="5"/>
            <w:vAlign w:val="center"/>
          </w:tcPr>
          <w:p w14:paraId="60B3E737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</w:p>
        </w:tc>
      </w:tr>
      <w:tr w:rsidR="00FD7C1D" w14:paraId="5B298902" w14:textId="77777777">
        <w:trPr>
          <w:cantSplit/>
          <w:trHeight w:hRule="exact" w:val="840"/>
        </w:trPr>
        <w:tc>
          <w:tcPr>
            <w:tcW w:w="1900" w:type="dxa"/>
            <w:vAlign w:val="center"/>
          </w:tcPr>
          <w:p w14:paraId="2CF3ADFA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請求の目的</w:t>
            </w:r>
          </w:p>
          <w:p w14:paraId="1B661F2C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（任意記載事項）</w:t>
            </w:r>
          </w:p>
        </w:tc>
        <w:tc>
          <w:tcPr>
            <w:tcW w:w="6080" w:type="dxa"/>
            <w:gridSpan w:val="5"/>
            <w:vAlign w:val="center"/>
          </w:tcPr>
          <w:p w14:paraId="37C69C2C" w14:textId="77777777" w:rsidR="00FD7C1D" w:rsidRDefault="00FD7C1D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○統計資料として利用しますので、差し支えなければ御記入ください</w:t>
            </w:r>
          </w:p>
          <w:p w14:paraId="59621EDF" w14:textId="77777777" w:rsidR="00FD7C1D" w:rsidRDefault="00FD7C1D">
            <w:pPr>
              <w:rPr>
                <w:snapToGrid w:val="0"/>
                <w:sz w:val="19"/>
                <w:szCs w:val="19"/>
              </w:rPr>
            </w:pPr>
          </w:p>
          <w:p w14:paraId="24473784" w14:textId="77777777" w:rsidR="00FD7C1D" w:rsidRDefault="00FD7C1D">
            <w:pPr>
              <w:rPr>
                <w:snapToGrid w:val="0"/>
                <w:sz w:val="19"/>
                <w:szCs w:val="19"/>
              </w:rPr>
            </w:pPr>
          </w:p>
        </w:tc>
      </w:tr>
      <w:tr w:rsidR="00FD7C1D" w14:paraId="7DC3B5DB" w14:textId="77777777">
        <w:trPr>
          <w:cantSplit/>
          <w:trHeight w:hRule="exact" w:val="2100"/>
        </w:trPr>
        <w:tc>
          <w:tcPr>
            <w:tcW w:w="1900" w:type="dxa"/>
            <w:vAlign w:val="center"/>
          </w:tcPr>
          <w:p w14:paraId="637A0B8F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請求者の区分</w:t>
            </w:r>
          </w:p>
        </w:tc>
        <w:tc>
          <w:tcPr>
            <w:tcW w:w="6080" w:type="dxa"/>
            <w:gridSpan w:val="5"/>
            <w:vAlign w:val="center"/>
          </w:tcPr>
          <w:p w14:paraId="5C1A5420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　村内に住所を有する個人及び法人</w:t>
            </w:r>
          </w:p>
          <w:p w14:paraId="791A2E08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　村内に事務所又は事業所を有する個人及び法人その他の団体</w:t>
            </w:r>
          </w:p>
          <w:p w14:paraId="7C64E403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　村内の事務所又は事業所に勤務する者</w:t>
            </w:r>
          </w:p>
          <w:p w14:paraId="458C31B6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　村内の学校に在学するもの</w:t>
            </w:r>
          </w:p>
          <w:p w14:paraId="2E5BFF3D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 w:rsidRPr="00864E25">
              <w:rPr>
                <w:rFonts w:hint="eastAsia"/>
                <w:snapToGrid w:val="0"/>
                <w:sz w:val="19"/>
                <w:szCs w:val="19"/>
              </w:rPr>
              <w:t>５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実施機関が行う事務事業に利害関係を有すると認められるもの</w:t>
            </w:r>
          </w:p>
          <w:p w14:paraId="1A5BA51F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利害関係の内容</w:t>
            </w:r>
          </w:p>
          <w:p w14:paraId="48DA678F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（　　　　　　　　　　　　　　　　　　　　　　　　　）</w:t>
            </w:r>
          </w:p>
        </w:tc>
      </w:tr>
      <w:tr w:rsidR="00FD7C1D" w14:paraId="365173A2" w14:textId="77777777">
        <w:trPr>
          <w:cantSplit/>
          <w:trHeight w:hRule="exact" w:val="540"/>
        </w:trPr>
        <w:tc>
          <w:tcPr>
            <w:tcW w:w="1900" w:type="dxa"/>
            <w:vMerge w:val="restart"/>
            <w:vAlign w:val="center"/>
          </w:tcPr>
          <w:p w14:paraId="58249BC0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村内の事務所、事業所又は学校の名称及び所在地</w:t>
            </w:r>
          </w:p>
        </w:tc>
        <w:tc>
          <w:tcPr>
            <w:tcW w:w="1140" w:type="dxa"/>
            <w:vAlign w:val="center"/>
          </w:tcPr>
          <w:p w14:paraId="0F780512" w14:textId="77777777" w:rsidR="00FD7C1D" w:rsidRDefault="00FD7C1D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　称</w:t>
            </w:r>
          </w:p>
        </w:tc>
        <w:tc>
          <w:tcPr>
            <w:tcW w:w="4940" w:type="dxa"/>
            <w:gridSpan w:val="4"/>
            <w:vAlign w:val="center"/>
          </w:tcPr>
          <w:p w14:paraId="0A6741BC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</w:p>
        </w:tc>
      </w:tr>
      <w:tr w:rsidR="00FD7C1D" w14:paraId="252B1334" w14:textId="77777777">
        <w:trPr>
          <w:cantSplit/>
          <w:trHeight w:hRule="exact" w:val="540"/>
        </w:trPr>
        <w:tc>
          <w:tcPr>
            <w:tcW w:w="1900" w:type="dxa"/>
            <w:vMerge/>
            <w:vAlign w:val="center"/>
          </w:tcPr>
          <w:p w14:paraId="6DCDD960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0D193BAD" w14:textId="77777777" w:rsidR="00FD7C1D" w:rsidRDefault="00FD7C1D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</w:tc>
        <w:tc>
          <w:tcPr>
            <w:tcW w:w="4940" w:type="dxa"/>
            <w:gridSpan w:val="4"/>
            <w:vAlign w:val="center"/>
          </w:tcPr>
          <w:p w14:paraId="1C1322CF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</w:p>
        </w:tc>
      </w:tr>
      <w:tr w:rsidR="00FD7C1D" w14:paraId="1FE1ED3B" w14:textId="77777777">
        <w:trPr>
          <w:cantSplit/>
          <w:trHeight w:hRule="exact" w:val="540"/>
        </w:trPr>
        <w:tc>
          <w:tcPr>
            <w:tcW w:w="1900" w:type="dxa"/>
            <w:vAlign w:val="center"/>
          </w:tcPr>
          <w:p w14:paraId="008C679E" w14:textId="77777777" w:rsidR="00FD7C1D" w:rsidRDefault="00FD7C1D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開示の方法</w:t>
            </w:r>
          </w:p>
          <w:p w14:paraId="256FD4F1" w14:textId="77777777" w:rsidR="00FD7C1D" w:rsidRDefault="00FD7C1D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（複数可）</w:t>
            </w:r>
          </w:p>
        </w:tc>
        <w:tc>
          <w:tcPr>
            <w:tcW w:w="1330" w:type="dxa"/>
            <w:gridSpan w:val="2"/>
            <w:vAlign w:val="center"/>
          </w:tcPr>
          <w:p w14:paraId="4E48F266" w14:textId="77777777" w:rsidR="00FD7C1D" w:rsidRDefault="00FD7C1D">
            <w:pPr>
              <w:spacing w:line="240" w:lineRule="exact"/>
              <w:ind w:left="190" w:hanging="1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１閲覧、聴取又は視聴</w:t>
            </w:r>
          </w:p>
        </w:tc>
        <w:tc>
          <w:tcPr>
            <w:tcW w:w="1330" w:type="dxa"/>
            <w:vAlign w:val="center"/>
          </w:tcPr>
          <w:p w14:paraId="5F881805" w14:textId="77777777" w:rsidR="00FD7C1D" w:rsidRDefault="00FD7C1D">
            <w:pPr>
              <w:spacing w:line="240" w:lineRule="exact"/>
              <w:rPr>
                <w:snapToGrid w:val="0"/>
                <w:sz w:val="19"/>
                <w:szCs w:val="19"/>
              </w:rPr>
            </w:pPr>
            <w:r w:rsidRPr="004537C0">
              <w:rPr>
                <w:rFonts w:hint="eastAsia"/>
                <w:snapToGrid w:val="0"/>
                <w:sz w:val="19"/>
                <w:szCs w:val="19"/>
              </w:rPr>
              <w:t>２</w:t>
            </w:r>
            <w:r>
              <w:rPr>
                <w:rFonts w:hint="eastAsia"/>
                <w:snapToGrid w:val="0"/>
                <w:sz w:val="19"/>
                <w:szCs w:val="19"/>
              </w:rPr>
              <w:t>写しの交付</w:t>
            </w:r>
          </w:p>
          <w:p w14:paraId="030E5BA0" w14:textId="77777777" w:rsidR="00FD7C1D" w:rsidRDefault="00FD7C1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14:paraId="58DDBA80" w14:textId="77777777" w:rsidR="00FD7C1D" w:rsidRDefault="00FD7C1D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写しの交付を請求する場合の受領方法</w:t>
            </w:r>
          </w:p>
        </w:tc>
        <w:tc>
          <w:tcPr>
            <w:tcW w:w="1520" w:type="dxa"/>
            <w:vAlign w:val="center"/>
          </w:tcPr>
          <w:p w14:paraId="4D48B53D" w14:textId="77777777" w:rsidR="00FD7C1D" w:rsidRDefault="00FD7C1D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１来庁</w:t>
            </w:r>
          </w:p>
          <w:p w14:paraId="795DD5D9" w14:textId="77777777" w:rsidR="00FD7C1D" w:rsidRDefault="00FD7C1D">
            <w:pPr>
              <w:spacing w:line="240" w:lineRule="exact"/>
              <w:rPr>
                <w:snapToGrid w:val="0"/>
                <w:sz w:val="19"/>
                <w:szCs w:val="19"/>
              </w:rPr>
            </w:pPr>
            <w:r w:rsidRPr="004537C0">
              <w:rPr>
                <w:rFonts w:hint="eastAsia"/>
                <w:snapToGrid w:val="0"/>
                <w:sz w:val="19"/>
                <w:szCs w:val="19"/>
              </w:rPr>
              <w:t>２</w:t>
            </w:r>
            <w:r>
              <w:rPr>
                <w:rFonts w:hint="eastAsia"/>
                <w:snapToGrid w:val="0"/>
                <w:sz w:val="19"/>
                <w:szCs w:val="19"/>
              </w:rPr>
              <w:t>郵送</w:t>
            </w:r>
          </w:p>
        </w:tc>
      </w:tr>
      <w:tr w:rsidR="00FD7C1D" w14:paraId="288BCEAC" w14:textId="77777777">
        <w:trPr>
          <w:cantSplit/>
          <w:trHeight w:hRule="exact" w:val="720"/>
        </w:trPr>
        <w:tc>
          <w:tcPr>
            <w:tcW w:w="1900" w:type="dxa"/>
            <w:vAlign w:val="center"/>
          </w:tcPr>
          <w:p w14:paraId="3956AC9A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※公文書の件名</w:t>
            </w:r>
          </w:p>
        </w:tc>
        <w:tc>
          <w:tcPr>
            <w:tcW w:w="6080" w:type="dxa"/>
            <w:gridSpan w:val="5"/>
            <w:vAlign w:val="center"/>
          </w:tcPr>
          <w:p w14:paraId="4D286450" w14:textId="77777777" w:rsidR="00FD7C1D" w:rsidRDefault="00FD7C1D">
            <w:pPr>
              <w:spacing w:line="3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　）年度</w:t>
            </w:r>
          </w:p>
          <w:p w14:paraId="219D3F22" w14:textId="77777777" w:rsidR="00FD7C1D" w:rsidRDefault="00FD7C1D">
            <w:pPr>
              <w:spacing w:line="320" w:lineRule="exact"/>
              <w:rPr>
                <w:snapToGrid w:val="0"/>
                <w:sz w:val="19"/>
                <w:szCs w:val="19"/>
              </w:rPr>
            </w:pPr>
          </w:p>
        </w:tc>
      </w:tr>
      <w:tr w:rsidR="00FD7C1D" w14:paraId="43EA6BEB" w14:textId="77777777">
        <w:trPr>
          <w:cantSplit/>
          <w:trHeight w:hRule="exact" w:val="440"/>
        </w:trPr>
        <w:tc>
          <w:tcPr>
            <w:tcW w:w="1900" w:type="dxa"/>
            <w:vAlign w:val="center"/>
          </w:tcPr>
          <w:p w14:paraId="168475BA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※担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当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課</w:t>
            </w:r>
          </w:p>
        </w:tc>
        <w:tc>
          <w:tcPr>
            <w:tcW w:w="6080" w:type="dxa"/>
            <w:gridSpan w:val="5"/>
            <w:vAlign w:val="center"/>
          </w:tcPr>
          <w:p w14:paraId="72A520DB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</w:p>
        </w:tc>
      </w:tr>
      <w:tr w:rsidR="00FD7C1D" w14:paraId="2760C67C" w14:textId="77777777">
        <w:trPr>
          <w:cantSplit/>
          <w:trHeight w:hRule="exact" w:val="540"/>
        </w:trPr>
        <w:tc>
          <w:tcPr>
            <w:tcW w:w="1900" w:type="dxa"/>
            <w:vAlign w:val="center"/>
          </w:tcPr>
          <w:p w14:paraId="133AE1AD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※備　　　　考</w:t>
            </w:r>
          </w:p>
        </w:tc>
        <w:tc>
          <w:tcPr>
            <w:tcW w:w="6080" w:type="dxa"/>
            <w:gridSpan w:val="5"/>
            <w:vAlign w:val="center"/>
          </w:tcPr>
          <w:p w14:paraId="54F07261" w14:textId="77777777" w:rsidR="00FD7C1D" w:rsidRDefault="00FD7C1D">
            <w:pPr>
              <w:spacing w:line="280" w:lineRule="exact"/>
              <w:rPr>
                <w:snapToGrid w:val="0"/>
                <w:sz w:val="19"/>
                <w:szCs w:val="19"/>
              </w:rPr>
            </w:pPr>
          </w:p>
        </w:tc>
      </w:tr>
    </w:tbl>
    <w:p w14:paraId="46AB5551" w14:textId="77777777" w:rsidR="00FD7C1D" w:rsidRDefault="00FD7C1D">
      <w:pPr>
        <w:spacing w:before="40" w:line="30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35F4EF33" w14:textId="77777777" w:rsidR="00FD7C1D" w:rsidRDefault="00FD7C1D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１　「請求者の区分」欄は、該当する番号（重複する場合は若い番号）を○で囲むこと。</w:t>
      </w:r>
    </w:p>
    <w:p w14:paraId="10894B27" w14:textId="77777777" w:rsidR="00FD7C1D" w:rsidRDefault="00FD7C1D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２　※の欄は、記入しないこと。</w:t>
      </w:r>
    </w:p>
    <w:sectPr w:rsidR="00FD7C1D" w:rsidSect="00F05A4E"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B6DD0" w14:textId="77777777" w:rsidR="00ED43D4" w:rsidRDefault="00ED43D4">
      <w:r>
        <w:separator/>
      </w:r>
    </w:p>
  </w:endnote>
  <w:endnote w:type="continuationSeparator" w:id="0">
    <w:p w14:paraId="338E531E" w14:textId="77777777" w:rsidR="00ED43D4" w:rsidRDefault="00E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ABA23" w14:textId="77777777" w:rsidR="00ED43D4" w:rsidRDefault="00ED43D4">
      <w:r>
        <w:separator/>
      </w:r>
    </w:p>
  </w:footnote>
  <w:footnote w:type="continuationSeparator" w:id="0">
    <w:p w14:paraId="4119D413" w14:textId="77777777" w:rsidR="00ED43D4" w:rsidRDefault="00ED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7C1D"/>
    <w:rsid w:val="00003188"/>
    <w:rsid w:val="000E5C10"/>
    <w:rsid w:val="00362BCD"/>
    <w:rsid w:val="003E715F"/>
    <w:rsid w:val="004537C0"/>
    <w:rsid w:val="00864E25"/>
    <w:rsid w:val="00BB40A4"/>
    <w:rsid w:val="00BD3EEE"/>
    <w:rsid w:val="00ED43D4"/>
    <w:rsid w:val="00F05A4E"/>
    <w:rsid w:val="00F50093"/>
    <w:rsid w:val="00F6725B"/>
    <w:rsid w:val="00FA2BB7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55CE0"/>
  <w14:defaultImageDpi w14:val="0"/>
  <w15:docId w15:val="{298CE58E-CBC9-4DBB-B918-762430E9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> </cp:keywords>
  <dc:description> </dc:description>
  <cp:lastModifiedBy>遠藤　優介</cp:lastModifiedBy>
  <cp:revision>7</cp:revision>
  <cp:lastPrinted>1999-11-19T05:42:00Z</cp:lastPrinted>
  <dcterms:created xsi:type="dcterms:W3CDTF">2023-06-06T02:26:00Z</dcterms:created>
  <dcterms:modified xsi:type="dcterms:W3CDTF">2025-07-02T04:02:00Z</dcterms:modified>
</cp:coreProperties>
</file>